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87955C" w14:textId="77777777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Приложение</w:t>
      </w:r>
      <w:r w:rsidR="00482C5F">
        <w:rPr>
          <w:sz w:val="28"/>
          <w:szCs w:val="28"/>
          <w:lang w:val="en-US"/>
        </w:rPr>
        <w:t> </w:t>
      </w:r>
      <w:r w:rsidR="006170E1" w:rsidRPr="00366022">
        <w:rPr>
          <w:sz w:val="28"/>
          <w:szCs w:val="28"/>
        </w:rPr>
        <w:t>18</w:t>
      </w:r>
    </w:p>
    <w:p w14:paraId="4679A458" w14:textId="77777777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к областному закону</w:t>
      </w:r>
    </w:p>
    <w:p w14:paraId="43A2957E" w14:textId="48AA719B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«Об областном бюджете на 20</w:t>
      </w:r>
      <w:r w:rsidR="00357795" w:rsidRPr="00366022">
        <w:rPr>
          <w:sz w:val="28"/>
          <w:szCs w:val="28"/>
        </w:rPr>
        <w:t>2</w:t>
      </w:r>
      <w:r w:rsidR="0019180A">
        <w:rPr>
          <w:sz w:val="28"/>
          <w:szCs w:val="28"/>
        </w:rPr>
        <w:t>6</w:t>
      </w:r>
      <w:r w:rsidR="000E5BBB">
        <w:rPr>
          <w:sz w:val="28"/>
          <w:szCs w:val="28"/>
          <w:lang w:val="en-US"/>
        </w:rPr>
        <w:t> </w:t>
      </w:r>
      <w:r w:rsidRPr="00366022">
        <w:rPr>
          <w:sz w:val="28"/>
          <w:szCs w:val="28"/>
        </w:rPr>
        <w:t>год</w:t>
      </w:r>
    </w:p>
    <w:p w14:paraId="4F4DCE3A" w14:textId="7A3AA9A2" w:rsidR="001129D1" w:rsidRPr="00366022" w:rsidRDefault="001129D1" w:rsidP="001129D1">
      <w:pPr>
        <w:jc w:val="right"/>
        <w:rPr>
          <w:sz w:val="28"/>
          <w:szCs w:val="28"/>
        </w:rPr>
      </w:pPr>
      <w:r w:rsidRPr="00366022">
        <w:rPr>
          <w:sz w:val="28"/>
          <w:szCs w:val="28"/>
        </w:rPr>
        <w:t>и на плановый период 20</w:t>
      </w:r>
      <w:r w:rsidR="00357795" w:rsidRPr="00366022">
        <w:rPr>
          <w:sz w:val="28"/>
          <w:szCs w:val="28"/>
        </w:rPr>
        <w:t>2</w:t>
      </w:r>
      <w:r w:rsidR="0019180A">
        <w:rPr>
          <w:sz w:val="28"/>
          <w:szCs w:val="28"/>
        </w:rPr>
        <w:t>7</w:t>
      </w:r>
      <w:r w:rsidRPr="00366022">
        <w:rPr>
          <w:sz w:val="28"/>
          <w:szCs w:val="28"/>
        </w:rPr>
        <w:t xml:space="preserve"> и 20</w:t>
      </w:r>
      <w:r w:rsidR="00907DA6" w:rsidRPr="00366022">
        <w:rPr>
          <w:sz w:val="28"/>
          <w:szCs w:val="28"/>
        </w:rPr>
        <w:t>2</w:t>
      </w:r>
      <w:r w:rsidR="0019180A">
        <w:rPr>
          <w:sz w:val="28"/>
          <w:szCs w:val="28"/>
        </w:rPr>
        <w:t>8</w:t>
      </w:r>
      <w:r w:rsidRPr="00366022">
        <w:rPr>
          <w:sz w:val="28"/>
          <w:szCs w:val="28"/>
        </w:rPr>
        <w:t xml:space="preserve"> годов»</w:t>
      </w:r>
    </w:p>
    <w:p w14:paraId="76ED5D89" w14:textId="77777777" w:rsidR="001129D1" w:rsidRPr="00366022" w:rsidRDefault="001129D1" w:rsidP="001129D1">
      <w:pPr>
        <w:rPr>
          <w:sz w:val="24"/>
          <w:szCs w:val="24"/>
        </w:rPr>
      </w:pPr>
    </w:p>
    <w:p w14:paraId="0B2A4224" w14:textId="5EA99ED0" w:rsidR="001129D1" w:rsidRPr="00366022" w:rsidRDefault="001129D1" w:rsidP="001129D1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366022">
        <w:rPr>
          <w:b/>
          <w:bCs/>
          <w:sz w:val="28"/>
          <w:szCs w:val="28"/>
        </w:rPr>
        <w:t>Прогнозируемый объем доходов областного бюджета в 20</w:t>
      </w:r>
      <w:r w:rsidR="00545DF7" w:rsidRPr="00366022">
        <w:rPr>
          <w:b/>
          <w:bCs/>
          <w:sz w:val="28"/>
          <w:szCs w:val="28"/>
        </w:rPr>
        <w:t>2</w:t>
      </w:r>
      <w:r w:rsidR="0019180A">
        <w:rPr>
          <w:b/>
          <w:bCs/>
          <w:sz w:val="28"/>
          <w:szCs w:val="28"/>
        </w:rPr>
        <w:t>6</w:t>
      </w:r>
      <w:r w:rsidRPr="00366022">
        <w:rPr>
          <w:b/>
          <w:bCs/>
          <w:sz w:val="28"/>
          <w:szCs w:val="28"/>
        </w:rPr>
        <w:t xml:space="preserve"> году в части доходов, установленных областным законом от 9 декабря 2011 года № 128-з «О дорожном фонде Смоленской области»</w:t>
      </w:r>
    </w:p>
    <w:p w14:paraId="6F380BCF" w14:textId="77777777" w:rsidR="001129D1" w:rsidRPr="00366022" w:rsidRDefault="001129D1" w:rsidP="001129D1">
      <w:pPr>
        <w:jc w:val="center"/>
        <w:rPr>
          <w:sz w:val="24"/>
          <w:szCs w:val="24"/>
        </w:rPr>
      </w:pPr>
    </w:p>
    <w:p w14:paraId="5429EEE5" w14:textId="77777777" w:rsidR="001129D1" w:rsidRPr="00366022" w:rsidRDefault="001129D1" w:rsidP="001129D1">
      <w:pPr>
        <w:jc w:val="right"/>
        <w:rPr>
          <w:sz w:val="24"/>
          <w:szCs w:val="24"/>
        </w:rPr>
      </w:pPr>
      <w:r w:rsidRPr="00366022">
        <w:rPr>
          <w:sz w:val="28"/>
          <w:szCs w:val="28"/>
        </w:rPr>
        <w:t>(рублей)</w:t>
      </w:r>
    </w:p>
    <w:tbl>
      <w:tblPr>
        <w:tblW w:w="10098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92"/>
        <w:gridCol w:w="4805"/>
        <w:gridCol w:w="2301"/>
      </w:tblGrid>
      <w:tr w:rsidR="001129D1" w:rsidRPr="00366022" w14:paraId="3875E4E3" w14:textId="77777777" w:rsidTr="0008078F">
        <w:trPr>
          <w:trHeight w:val="852"/>
        </w:trPr>
        <w:tc>
          <w:tcPr>
            <w:tcW w:w="2992" w:type="dxa"/>
            <w:vAlign w:val="center"/>
          </w:tcPr>
          <w:p w14:paraId="67BEBA34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4805" w:type="dxa"/>
            <w:vAlign w:val="center"/>
          </w:tcPr>
          <w:p w14:paraId="1AFA5621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Наименование кода дохода бюджета</w:t>
            </w:r>
          </w:p>
        </w:tc>
        <w:tc>
          <w:tcPr>
            <w:tcW w:w="2301" w:type="dxa"/>
            <w:vAlign w:val="center"/>
          </w:tcPr>
          <w:p w14:paraId="10C6DF6C" w14:textId="77777777" w:rsidR="001129D1" w:rsidRPr="00366022" w:rsidRDefault="001129D1" w:rsidP="001129D1">
            <w:pPr>
              <w:jc w:val="center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Сумма</w:t>
            </w:r>
          </w:p>
        </w:tc>
      </w:tr>
    </w:tbl>
    <w:p w14:paraId="1DDAAA37" w14:textId="77777777" w:rsidR="001129D1" w:rsidRPr="00366022" w:rsidRDefault="001129D1" w:rsidP="001129D1">
      <w:pPr>
        <w:rPr>
          <w:sz w:val="2"/>
          <w:szCs w:val="2"/>
        </w:rPr>
      </w:pPr>
    </w:p>
    <w:p w14:paraId="68C0B9F9" w14:textId="77777777" w:rsidR="001129D1" w:rsidRPr="00366022" w:rsidRDefault="001129D1" w:rsidP="001129D1">
      <w:pPr>
        <w:rPr>
          <w:sz w:val="2"/>
          <w:szCs w:val="2"/>
        </w:rPr>
      </w:pPr>
    </w:p>
    <w:tbl>
      <w:tblPr>
        <w:tblW w:w="100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820"/>
        <w:gridCol w:w="2301"/>
      </w:tblGrid>
      <w:tr w:rsidR="001129D1" w:rsidRPr="00366022" w14:paraId="0FA41553" w14:textId="77777777" w:rsidTr="0008078F">
        <w:trPr>
          <w:cantSplit/>
          <w:trHeight w:val="190"/>
          <w:tblHeader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75ED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7D13B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2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26686" w14:textId="77777777" w:rsidR="001129D1" w:rsidRPr="00366022" w:rsidRDefault="001129D1" w:rsidP="001129D1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3</w:t>
            </w:r>
          </w:p>
        </w:tc>
      </w:tr>
      <w:tr w:rsidR="00EF1947" w:rsidRPr="00366022" w14:paraId="38CDB0A5" w14:textId="77777777" w:rsidTr="0008078F">
        <w:trPr>
          <w:cantSplit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CCB9" w14:textId="77777777" w:rsidR="00EF1947" w:rsidRPr="00366022" w:rsidRDefault="00EF1947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1 00 00000 00 0000 000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6049831" w14:textId="77777777" w:rsidR="00EF1947" w:rsidRPr="00366022" w:rsidRDefault="00EF1947" w:rsidP="005F7ACC">
            <w:pPr>
              <w:jc w:val="both"/>
              <w:rPr>
                <w:b/>
                <w:bCs/>
                <w:sz w:val="28"/>
                <w:szCs w:val="28"/>
              </w:rPr>
            </w:pPr>
            <w:r w:rsidRPr="00366022">
              <w:rPr>
                <w:b/>
                <w:bCs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F787A" w14:textId="617A4193" w:rsidR="00EF1947" w:rsidRPr="00C9352C" w:rsidRDefault="001F55C3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9 705 989 500,00</w:t>
            </w:r>
          </w:p>
        </w:tc>
      </w:tr>
      <w:tr w:rsidR="00EF1947" w:rsidRPr="00366022" w14:paraId="2E04F14F" w14:textId="77777777" w:rsidTr="0008078F">
        <w:trPr>
          <w:cantSplit/>
          <w:trHeight w:val="1281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E78FE" w14:textId="77777777" w:rsidR="00EF1947" w:rsidRPr="00366022" w:rsidRDefault="00EF1947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1 03 00000 00 0000 000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7473F3" w14:textId="77777777" w:rsidR="00EF1947" w:rsidRPr="00366022" w:rsidRDefault="00EF1947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911CA6" w14:textId="36604E5C" w:rsidR="00EF1947" w:rsidRPr="00366022" w:rsidRDefault="001F55C3" w:rsidP="004C23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7 668 380 500,00</w:t>
            </w:r>
          </w:p>
        </w:tc>
      </w:tr>
      <w:tr w:rsidR="00EF1947" w:rsidRPr="00366022" w14:paraId="55AA6FE2" w14:textId="77777777" w:rsidTr="0008078F">
        <w:trPr>
          <w:cantSplit/>
          <w:trHeight w:val="10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A37D9" w14:textId="77777777" w:rsidR="00EF1947" w:rsidRPr="00366022" w:rsidRDefault="00EF1947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1 03 02000 01 0000 110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2D32A2" w14:textId="77777777" w:rsidR="00EF1947" w:rsidRPr="00366022" w:rsidRDefault="00EF1947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FC5088" w14:textId="5ADA3444" w:rsidR="00EF1947" w:rsidRPr="00C9352C" w:rsidRDefault="001F55C3" w:rsidP="004C230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7 668 380 500,00</w:t>
            </w:r>
          </w:p>
        </w:tc>
      </w:tr>
      <w:tr w:rsidR="001129D1" w:rsidRPr="00366022" w14:paraId="2D3D7992" w14:textId="77777777" w:rsidTr="0008078F">
        <w:trPr>
          <w:cantSplit/>
          <w:trHeight w:val="37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32252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1 06 00000 00 0000 000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9868DF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НАЛОГИ НА ИМУЩЕСТВО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FC1EFC" w14:textId="40B4CFC3" w:rsidR="001129D1" w:rsidRPr="00366022" w:rsidRDefault="001F55C3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1 393 359 300,00</w:t>
            </w:r>
          </w:p>
        </w:tc>
      </w:tr>
      <w:tr w:rsidR="001129D1" w:rsidRPr="00366022" w14:paraId="50FB322F" w14:textId="77777777" w:rsidTr="0008078F">
        <w:trPr>
          <w:cantSplit/>
          <w:trHeight w:val="353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AF94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1 06 04000 02 0000 110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F59CED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Транспортный налог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9219FA" w14:textId="5B00AE15" w:rsidR="001129D1" w:rsidRPr="00366022" w:rsidRDefault="001F55C3" w:rsidP="001129D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1 393 359 300,00</w:t>
            </w:r>
          </w:p>
        </w:tc>
      </w:tr>
      <w:tr w:rsidR="001129D1" w:rsidRPr="00366022" w14:paraId="5F577953" w14:textId="77777777" w:rsidTr="0008078F">
        <w:trPr>
          <w:cantSplit/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E5CC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1 13 00000 00 0000 000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6C644E" w14:textId="77777777" w:rsidR="001129D1" w:rsidRPr="00366022" w:rsidRDefault="001129D1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50C9B8" w14:textId="44234042" w:rsidR="001129D1" w:rsidRPr="00366022" w:rsidRDefault="001F55C3" w:rsidP="00F456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1129D1" w:rsidRPr="00366022" w14:paraId="3EEB575B" w14:textId="77777777" w:rsidTr="0008078F">
        <w:trPr>
          <w:cantSplit/>
          <w:trHeight w:val="4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64B0E" w14:textId="77777777" w:rsidR="001129D1" w:rsidRPr="00366022" w:rsidRDefault="001129D1" w:rsidP="001129D1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1 13 01000 00 0000 130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0A331F" w14:textId="77777777" w:rsidR="001129D1" w:rsidRPr="00366022" w:rsidRDefault="001129D1" w:rsidP="005F7ACC">
            <w:pPr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Доходы от оказания платных услуг (работ)</w:t>
            </w:r>
          </w:p>
        </w:tc>
        <w:tc>
          <w:tcPr>
            <w:tcW w:w="2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5820B3" w14:textId="1764FBA5" w:rsidR="001129D1" w:rsidRPr="00366022" w:rsidRDefault="001F55C3" w:rsidP="00F4563F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4563F" w:rsidRPr="00366022" w14:paraId="2511299A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721"/>
        </w:trPr>
        <w:tc>
          <w:tcPr>
            <w:tcW w:w="2977" w:type="dxa"/>
            <w:hideMark/>
          </w:tcPr>
          <w:p w14:paraId="65832036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1 16 00000 00 0000 000</w:t>
            </w:r>
          </w:p>
        </w:tc>
        <w:tc>
          <w:tcPr>
            <w:tcW w:w="4820" w:type="dxa"/>
            <w:hideMark/>
          </w:tcPr>
          <w:p w14:paraId="7277B5DE" w14:textId="77777777" w:rsidR="00F4563F" w:rsidRPr="00366022" w:rsidRDefault="00F4563F" w:rsidP="005F7ACC">
            <w:pPr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r w:rsidRPr="00366022">
              <w:rPr>
                <w:b/>
                <w:bCs/>
                <w:i/>
                <w:iCs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2301" w:type="dxa"/>
            <w:vAlign w:val="bottom"/>
          </w:tcPr>
          <w:p w14:paraId="75890852" w14:textId="5045E7C8" w:rsidR="00F4563F" w:rsidRPr="00366022" w:rsidRDefault="001F55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644 249 700,00</w:t>
            </w:r>
          </w:p>
        </w:tc>
      </w:tr>
      <w:tr w:rsidR="00F4563F" w:rsidRPr="00366022" w14:paraId="21855701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</w:tcPr>
          <w:p w14:paraId="25F3DF6C" w14:textId="53A03576" w:rsidR="00F4563F" w:rsidRPr="00366022" w:rsidRDefault="00F4563F" w:rsidP="00F85653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1 16 010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0 01 0000 140</w:t>
            </w:r>
          </w:p>
        </w:tc>
        <w:tc>
          <w:tcPr>
            <w:tcW w:w="4820" w:type="dxa"/>
            <w:hideMark/>
          </w:tcPr>
          <w:p w14:paraId="17CEF8BF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301" w:type="dxa"/>
            <w:vAlign w:val="bottom"/>
          </w:tcPr>
          <w:p w14:paraId="7A2967F0" w14:textId="1646FC8E" w:rsidR="00F4563F" w:rsidRPr="00366022" w:rsidRDefault="001F55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638 625 700,00</w:t>
            </w:r>
          </w:p>
        </w:tc>
      </w:tr>
      <w:tr w:rsidR="00F4563F" w:rsidRPr="00366022" w14:paraId="1B1C4E75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hideMark/>
          </w:tcPr>
          <w:p w14:paraId="13677BBC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</w:t>
            </w:r>
            <w:r w:rsidRPr="00366022">
              <w:rPr>
                <w:sz w:val="28"/>
                <w:szCs w:val="28"/>
                <w:lang w:val="en-US"/>
              </w:rPr>
              <w:t>10</w:t>
            </w:r>
            <w:r w:rsidRPr="00366022">
              <w:rPr>
                <w:sz w:val="28"/>
                <w:szCs w:val="28"/>
              </w:rPr>
              <w:t>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 0000 140</w:t>
            </w:r>
          </w:p>
        </w:tc>
        <w:tc>
          <w:tcPr>
            <w:tcW w:w="4820" w:type="dxa"/>
            <w:hideMark/>
          </w:tcPr>
          <w:p w14:paraId="0402A1E2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Платежи в целях возмещения причиненного ущерба (убытков)</w:t>
            </w:r>
          </w:p>
        </w:tc>
        <w:tc>
          <w:tcPr>
            <w:tcW w:w="2301" w:type="dxa"/>
            <w:vAlign w:val="bottom"/>
          </w:tcPr>
          <w:p w14:paraId="7409129F" w14:textId="400F9C8A" w:rsidR="00F4563F" w:rsidRPr="00366022" w:rsidRDefault="001F55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</w:tr>
      <w:tr w:rsidR="00F4563F" w:rsidRPr="00366022" w14:paraId="329D40F8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hideMark/>
          </w:tcPr>
          <w:p w14:paraId="27FA992D" w14:textId="77777777" w:rsidR="00F4563F" w:rsidRPr="00366022" w:rsidRDefault="00F4563F">
            <w:pPr>
              <w:jc w:val="center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1 16 </w:t>
            </w:r>
            <w:r w:rsidRPr="00366022">
              <w:rPr>
                <w:sz w:val="28"/>
                <w:szCs w:val="28"/>
                <w:lang w:val="en-US"/>
              </w:rPr>
              <w:t>11</w:t>
            </w:r>
            <w:r w:rsidRPr="00366022">
              <w:rPr>
                <w:sz w:val="28"/>
                <w:szCs w:val="28"/>
              </w:rPr>
              <w:t>0</w:t>
            </w:r>
            <w:r w:rsidRPr="00366022">
              <w:rPr>
                <w:sz w:val="28"/>
                <w:szCs w:val="28"/>
                <w:lang w:val="en-US"/>
              </w:rPr>
              <w:t>0</w:t>
            </w:r>
            <w:r w:rsidRPr="00366022">
              <w:rPr>
                <w:sz w:val="28"/>
                <w:szCs w:val="28"/>
              </w:rPr>
              <w:t>0 0</w:t>
            </w:r>
            <w:r w:rsidRPr="00366022">
              <w:rPr>
                <w:sz w:val="28"/>
                <w:szCs w:val="28"/>
                <w:lang w:val="en-US"/>
              </w:rPr>
              <w:t>1</w:t>
            </w:r>
            <w:r w:rsidRPr="00366022">
              <w:rPr>
                <w:sz w:val="28"/>
                <w:szCs w:val="28"/>
              </w:rPr>
              <w:t> 0000 140</w:t>
            </w:r>
          </w:p>
        </w:tc>
        <w:tc>
          <w:tcPr>
            <w:tcW w:w="4820" w:type="dxa"/>
            <w:hideMark/>
          </w:tcPr>
          <w:p w14:paraId="53D30F70" w14:textId="77777777" w:rsidR="00F4563F" w:rsidRPr="00366022" w:rsidRDefault="00F4563F" w:rsidP="005F7AC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366022">
              <w:rPr>
                <w:sz w:val="28"/>
                <w:szCs w:val="28"/>
              </w:rPr>
              <w:t>Платежи, уплачиваемые в целях возмещения вреда</w:t>
            </w:r>
          </w:p>
        </w:tc>
        <w:tc>
          <w:tcPr>
            <w:tcW w:w="2301" w:type="dxa"/>
            <w:vAlign w:val="bottom"/>
          </w:tcPr>
          <w:p w14:paraId="63042F73" w14:textId="0AECF8C0" w:rsidR="00F4563F" w:rsidRPr="00366022" w:rsidRDefault="001F55C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5 624 000,00</w:t>
            </w:r>
          </w:p>
        </w:tc>
      </w:tr>
      <w:tr w:rsidR="004B0C56" w:rsidRPr="008425F0" w14:paraId="6F6E6430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773E8" w14:textId="77777777" w:rsidR="004B0C56" w:rsidRPr="008425F0" w:rsidRDefault="004B0C56" w:rsidP="004B0C5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2 00 00000 00 0000 000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B6930E" w14:textId="77777777" w:rsidR="004B0C56" w:rsidRPr="00E90AE9" w:rsidRDefault="004B0C56" w:rsidP="004B0C5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0AE9">
              <w:rPr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33619E" w14:textId="77777777" w:rsidR="004B0C56" w:rsidRPr="004B0C56" w:rsidRDefault="004B0C56" w:rsidP="004B0C56">
            <w:pPr>
              <w:jc w:val="right"/>
              <w:rPr>
                <w:sz w:val="28"/>
                <w:szCs w:val="28"/>
                <w:u w:val="single"/>
              </w:rPr>
            </w:pPr>
            <w:r w:rsidRPr="004B0C56">
              <w:rPr>
                <w:sz w:val="28"/>
                <w:szCs w:val="28"/>
                <w:u w:val="single"/>
              </w:rPr>
              <w:t>2 260 260 600,00</w:t>
            </w:r>
          </w:p>
          <w:p w14:paraId="753438A7" w14:textId="1A3FDDF9" w:rsidR="004B0C56" w:rsidRPr="004B0C56" w:rsidRDefault="004B0C56" w:rsidP="004B0C56">
            <w:pPr>
              <w:jc w:val="right"/>
              <w:rPr>
                <w:sz w:val="2"/>
                <w:szCs w:val="2"/>
              </w:rPr>
            </w:pPr>
            <w:bookmarkStart w:id="0" w:name="_GoBack"/>
            <w:bookmarkEnd w:id="0"/>
          </w:p>
        </w:tc>
      </w:tr>
      <w:tr w:rsidR="00E42176" w:rsidRPr="008425F0" w14:paraId="00792120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679A6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lastRenderedPageBreak/>
              <w:t>2 02 00000 00 0000 000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5CB05" w14:textId="77777777" w:rsidR="00E42176" w:rsidRPr="00E90AE9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90AE9">
              <w:rPr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5D583" w14:textId="77777777" w:rsidR="00E42176" w:rsidRPr="004B0C56" w:rsidRDefault="004B0C56" w:rsidP="00E42176">
            <w:pPr>
              <w:jc w:val="right"/>
              <w:rPr>
                <w:sz w:val="28"/>
                <w:szCs w:val="28"/>
                <w:u w:val="single"/>
              </w:rPr>
            </w:pPr>
            <w:r w:rsidRPr="004B0C56">
              <w:rPr>
                <w:sz w:val="28"/>
                <w:szCs w:val="28"/>
                <w:u w:val="single"/>
              </w:rPr>
              <w:t>2 260 260 600,00</w:t>
            </w:r>
          </w:p>
          <w:p w14:paraId="29FA4015" w14:textId="65554B47" w:rsidR="004B0C56" w:rsidRPr="004B0C56" w:rsidRDefault="004B0C56" w:rsidP="00E42176">
            <w:pPr>
              <w:jc w:val="right"/>
              <w:rPr>
                <w:sz w:val="2"/>
                <w:szCs w:val="2"/>
              </w:rPr>
            </w:pPr>
          </w:p>
        </w:tc>
      </w:tr>
      <w:tr w:rsidR="00E42176" w:rsidRPr="008425F0" w14:paraId="3C1D7B70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884A5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2 02 20000 00 0000 150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5745F" w14:textId="77777777" w:rsidR="00E42176" w:rsidRPr="008425F0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DE8EDD" w14:textId="77777777" w:rsidR="00E42176" w:rsidRDefault="00383F39" w:rsidP="00E42176">
            <w:pPr>
              <w:jc w:val="right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>2 110 260 600,00</w:t>
            </w:r>
          </w:p>
          <w:p w14:paraId="4A4E624A" w14:textId="5E75021A" w:rsidR="00383F39" w:rsidRPr="00383F39" w:rsidRDefault="00383F39" w:rsidP="00E42176">
            <w:pPr>
              <w:jc w:val="right"/>
              <w:rPr>
                <w:sz w:val="2"/>
                <w:szCs w:val="2"/>
                <w:u w:val="single"/>
              </w:rPr>
            </w:pPr>
          </w:p>
        </w:tc>
      </w:tr>
      <w:tr w:rsidR="00383F39" w:rsidRPr="008425F0" w14:paraId="5AB75F75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54743" w14:textId="77777777" w:rsidR="00383F39" w:rsidRPr="008425F0" w:rsidRDefault="00383F39" w:rsidP="00383F39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2 02 25372 00 0000 150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5BAB6F" w14:textId="77777777" w:rsidR="00383F39" w:rsidRPr="008425F0" w:rsidRDefault="00383F39" w:rsidP="00383F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Субсидии бюджетам на развитие транспортной инфраструктуры на сельских территориях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377315" w14:textId="77777777" w:rsidR="00383F39" w:rsidRDefault="00383F39" w:rsidP="00383F39">
            <w:pPr>
              <w:jc w:val="right"/>
              <w:rPr>
                <w:sz w:val="28"/>
                <w:szCs w:val="28"/>
                <w:u w:val="single"/>
              </w:rPr>
            </w:pPr>
            <w:r w:rsidRPr="00383F39">
              <w:rPr>
                <w:sz w:val="28"/>
                <w:szCs w:val="28"/>
                <w:u w:val="single"/>
              </w:rPr>
              <w:t>146 753 000,00</w:t>
            </w:r>
          </w:p>
          <w:p w14:paraId="78CC8FD9" w14:textId="59D0D2E5" w:rsidR="00383F39" w:rsidRPr="00383F39" w:rsidRDefault="00383F39" w:rsidP="00383F39">
            <w:pPr>
              <w:jc w:val="right"/>
              <w:rPr>
                <w:sz w:val="2"/>
                <w:szCs w:val="2"/>
              </w:rPr>
            </w:pPr>
          </w:p>
        </w:tc>
      </w:tr>
      <w:tr w:rsidR="00E42176" w:rsidRPr="008425F0" w14:paraId="64414C4A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5ED6F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2 02 25372 02 0000 150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2A4AC" w14:textId="77777777" w:rsidR="00E42176" w:rsidRPr="008425F0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Субсидии бюджетам субъектов Российской Федерации на развитие транспортной инфраструктуры на сельских территориях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C17144" w14:textId="77777777" w:rsidR="00E42176" w:rsidRDefault="00383F39" w:rsidP="00E42176">
            <w:pPr>
              <w:jc w:val="right"/>
              <w:rPr>
                <w:sz w:val="28"/>
                <w:szCs w:val="28"/>
                <w:u w:val="single"/>
              </w:rPr>
            </w:pPr>
            <w:r w:rsidRPr="00383F39">
              <w:rPr>
                <w:sz w:val="28"/>
                <w:szCs w:val="28"/>
                <w:u w:val="single"/>
              </w:rPr>
              <w:t>146 753 000,00</w:t>
            </w:r>
          </w:p>
          <w:p w14:paraId="0174432A" w14:textId="59DB9A75" w:rsidR="00383F39" w:rsidRPr="00383F39" w:rsidRDefault="00383F39" w:rsidP="00E42176">
            <w:pPr>
              <w:jc w:val="right"/>
              <w:rPr>
                <w:sz w:val="2"/>
                <w:szCs w:val="2"/>
                <w:u w:val="single"/>
              </w:rPr>
            </w:pPr>
          </w:p>
        </w:tc>
      </w:tr>
      <w:tr w:rsidR="00E42176" w:rsidRPr="008425F0" w14:paraId="1D9539F6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18AF44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2 02 25418 00 0000 150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0896BA" w14:textId="3B3AAE05" w:rsidR="00E42176" w:rsidRPr="00E42176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Субсидии бюджетам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8B1AF0" w14:textId="5532D7D2" w:rsidR="00E42176" w:rsidRPr="00E42176" w:rsidRDefault="00E42176" w:rsidP="00E42176">
            <w:pPr>
              <w:jc w:val="right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24 299 300,00</w:t>
            </w:r>
          </w:p>
        </w:tc>
      </w:tr>
      <w:tr w:rsidR="00E42176" w:rsidRPr="008425F0" w14:paraId="3F82183B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D64DE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2 02 25418 02 0000 150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34B99" w14:textId="685BB5DC" w:rsidR="00E42176" w:rsidRPr="00E42176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Субсидии бюджетам субъектов Российской Федерации на 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81A35" w14:textId="215CAFFC" w:rsidR="00E42176" w:rsidRPr="00E42176" w:rsidRDefault="00E42176" w:rsidP="00E42176">
            <w:pPr>
              <w:jc w:val="right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24 299 300,00</w:t>
            </w:r>
          </w:p>
        </w:tc>
      </w:tr>
      <w:tr w:rsidR="00383F39" w:rsidRPr="008425F0" w14:paraId="1221CDB2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5304" w14:textId="77777777" w:rsidR="00383F39" w:rsidRPr="008425F0" w:rsidRDefault="00383F39" w:rsidP="00383F39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2 02 25447 00 0000 150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C5BA82" w14:textId="4976DA60" w:rsidR="00383F39" w:rsidRPr="00E42176" w:rsidRDefault="00383F39" w:rsidP="00383F3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Субсидии бюджетам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DC3C1F" w14:textId="77777777" w:rsidR="00383F39" w:rsidRDefault="00383F39" w:rsidP="00383F39">
            <w:pPr>
              <w:jc w:val="right"/>
              <w:rPr>
                <w:sz w:val="28"/>
                <w:szCs w:val="28"/>
                <w:u w:val="single"/>
              </w:rPr>
            </w:pPr>
            <w:r w:rsidRPr="00383F39">
              <w:rPr>
                <w:sz w:val="28"/>
                <w:szCs w:val="28"/>
                <w:u w:val="single"/>
              </w:rPr>
              <w:t>1 939 208 300,00</w:t>
            </w:r>
          </w:p>
          <w:p w14:paraId="77910961" w14:textId="0D449386" w:rsidR="00383F39" w:rsidRPr="00383F39" w:rsidRDefault="00383F39" w:rsidP="00383F39">
            <w:pPr>
              <w:jc w:val="right"/>
              <w:rPr>
                <w:sz w:val="2"/>
                <w:szCs w:val="2"/>
                <w:u w:val="single"/>
              </w:rPr>
            </w:pPr>
          </w:p>
        </w:tc>
      </w:tr>
      <w:tr w:rsidR="00E42176" w:rsidRPr="008425F0" w14:paraId="67A1368A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D817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2 02 25447 02 0000 150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ACD8F" w14:textId="7DD355AB" w:rsidR="00E42176" w:rsidRPr="00E42176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42176">
              <w:rPr>
                <w:sz w:val="28"/>
                <w:szCs w:val="28"/>
              </w:rPr>
              <w:t>Субсидии бюджетам субъектов Российской Федерации на развитие и приведение в нормативное состояние автомобильных дорог регионального или межмуниципального, местного значения, включающих искусственные дорожные сооружения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F3AA5D" w14:textId="77777777" w:rsidR="00E42176" w:rsidRDefault="00383F39" w:rsidP="00E42176">
            <w:pPr>
              <w:jc w:val="right"/>
              <w:rPr>
                <w:sz w:val="28"/>
                <w:szCs w:val="28"/>
                <w:u w:val="single"/>
              </w:rPr>
            </w:pPr>
            <w:r w:rsidRPr="00383F39">
              <w:rPr>
                <w:sz w:val="28"/>
                <w:szCs w:val="28"/>
                <w:u w:val="single"/>
              </w:rPr>
              <w:t>1 939 208 300,00</w:t>
            </w:r>
          </w:p>
          <w:p w14:paraId="5A8CD3AB" w14:textId="0DFB2CD5" w:rsidR="00383F39" w:rsidRPr="00383F39" w:rsidRDefault="00383F39" w:rsidP="00E42176">
            <w:pPr>
              <w:jc w:val="right"/>
              <w:rPr>
                <w:sz w:val="2"/>
                <w:szCs w:val="2"/>
                <w:u w:val="single"/>
              </w:rPr>
            </w:pPr>
          </w:p>
        </w:tc>
      </w:tr>
      <w:tr w:rsidR="00E42176" w:rsidRPr="008425F0" w14:paraId="2DD57BCE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629CB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2 02 40000 00 0000 150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E2C89" w14:textId="77777777" w:rsidR="00E42176" w:rsidRPr="008425F0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F4ACE" w14:textId="69C31B22" w:rsidR="00E42176" w:rsidRPr="008425F0" w:rsidRDefault="00E42176" w:rsidP="00E42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150 000 000,00</w:t>
            </w:r>
          </w:p>
        </w:tc>
      </w:tr>
      <w:tr w:rsidR="00E42176" w:rsidRPr="008425F0" w14:paraId="363B74C8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FB65CD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lastRenderedPageBreak/>
              <w:t>2 02 49999 00 0000 150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D4CC0" w14:textId="77777777" w:rsidR="00E42176" w:rsidRPr="008425F0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F65583" w14:textId="130D92F9" w:rsidR="00E42176" w:rsidRPr="008425F0" w:rsidRDefault="00E42176" w:rsidP="00E42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150 000 000,00</w:t>
            </w:r>
          </w:p>
        </w:tc>
      </w:tr>
      <w:tr w:rsidR="00E42176" w:rsidRPr="008425F0" w14:paraId="47EC716D" w14:textId="77777777" w:rsidTr="000807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cantSplit/>
          <w:trHeight w:val="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BEF9B" w14:textId="77777777" w:rsidR="00E42176" w:rsidRPr="008425F0" w:rsidRDefault="00E42176" w:rsidP="00E42176">
            <w:pPr>
              <w:jc w:val="center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2 02 49999 02 0000 150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3C3B5" w14:textId="77777777" w:rsidR="00E42176" w:rsidRPr="008425F0" w:rsidRDefault="00E42176" w:rsidP="00E4217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425F0">
              <w:rPr>
                <w:sz w:val="28"/>
                <w:szCs w:val="28"/>
              </w:rPr>
              <w:t>Прочие межбюджетные трансферты, передаваемые бюджетам субъектов Российской Федерации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17CBA6" w14:textId="0ACC077E" w:rsidR="00E42176" w:rsidRPr="008425F0" w:rsidRDefault="00E42176" w:rsidP="00E4217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150 000 000,00</w:t>
            </w:r>
          </w:p>
        </w:tc>
      </w:tr>
    </w:tbl>
    <w:p w14:paraId="04BBAE7C" w14:textId="77777777" w:rsidR="00C70618" w:rsidRPr="00366022" w:rsidRDefault="00C70618" w:rsidP="001D0F6E">
      <w:pPr>
        <w:jc w:val="both"/>
        <w:rPr>
          <w:sz w:val="28"/>
          <w:szCs w:val="28"/>
        </w:rPr>
      </w:pPr>
    </w:p>
    <w:sectPr w:rsidR="00C70618" w:rsidRPr="00366022" w:rsidSect="001D0F6E">
      <w:headerReference w:type="default" r:id="rId8"/>
      <w:pgSz w:w="11906" w:h="16838" w:code="9"/>
      <w:pgMar w:top="993" w:right="567" w:bottom="993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E8590" w14:textId="77777777" w:rsidR="001F55C3" w:rsidRDefault="001F55C3" w:rsidP="00991681">
      <w:r>
        <w:separator/>
      </w:r>
    </w:p>
  </w:endnote>
  <w:endnote w:type="continuationSeparator" w:id="0">
    <w:p w14:paraId="6B388B58" w14:textId="77777777" w:rsidR="001F55C3" w:rsidRDefault="001F55C3" w:rsidP="00991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C84DB6" w14:textId="77777777" w:rsidR="001F55C3" w:rsidRDefault="001F55C3" w:rsidP="00991681">
      <w:r>
        <w:separator/>
      </w:r>
    </w:p>
  </w:footnote>
  <w:footnote w:type="continuationSeparator" w:id="0">
    <w:p w14:paraId="57579065" w14:textId="77777777" w:rsidR="001F55C3" w:rsidRDefault="001F55C3" w:rsidP="009916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273D2" w14:textId="77777777" w:rsidR="001F55C3" w:rsidRDefault="001F55C3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08078F">
      <w:rPr>
        <w:noProof/>
      </w:rPr>
      <w:t>3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54D3"/>
    <w:rsid w:val="000023B8"/>
    <w:rsid w:val="00004320"/>
    <w:rsid w:val="00012755"/>
    <w:rsid w:val="00020599"/>
    <w:rsid w:val="000217C1"/>
    <w:rsid w:val="00026AA7"/>
    <w:rsid w:val="00034053"/>
    <w:rsid w:val="00051748"/>
    <w:rsid w:val="00061DD9"/>
    <w:rsid w:val="000706BA"/>
    <w:rsid w:val="0008078F"/>
    <w:rsid w:val="000838A0"/>
    <w:rsid w:val="000864FA"/>
    <w:rsid w:val="0008749F"/>
    <w:rsid w:val="00095DE7"/>
    <w:rsid w:val="000A12B3"/>
    <w:rsid w:val="000B360C"/>
    <w:rsid w:val="000C4929"/>
    <w:rsid w:val="000D0060"/>
    <w:rsid w:val="000D4242"/>
    <w:rsid w:val="000E12B6"/>
    <w:rsid w:val="000E5BBB"/>
    <w:rsid w:val="000F45B6"/>
    <w:rsid w:val="00105CA3"/>
    <w:rsid w:val="00110791"/>
    <w:rsid w:val="00111045"/>
    <w:rsid w:val="001129D1"/>
    <w:rsid w:val="00130C1E"/>
    <w:rsid w:val="00132425"/>
    <w:rsid w:val="00134B45"/>
    <w:rsid w:val="00137585"/>
    <w:rsid w:val="001460E1"/>
    <w:rsid w:val="00157DD7"/>
    <w:rsid w:val="00171844"/>
    <w:rsid w:val="00177212"/>
    <w:rsid w:val="00177850"/>
    <w:rsid w:val="00177991"/>
    <w:rsid w:val="00180450"/>
    <w:rsid w:val="00191207"/>
    <w:rsid w:val="0019180A"/>
    <w:rsid w:val="0019469F"/>
    <w:rsid w:val="001A03ED"/>
    <w:rsid w:val="001A3A65"/>
    <w:rsid w:val="001A4E35"/>
    <w:rsid w:val="001A5976"/>
    <w:rsid w:val="001B0392"/>
    <w:rsid w:val="001C0B34"/>
    <w:rsid w:val="001C292D"/>
    <w:rsid w:val="001C30CE"/>
    <w:rsid w:val="001D0F6E"/>
    <w:rsid w:val="001D3B34"/>
    <w:rsid w:val="001F27DB"/>
    <w:rsid w:val="001F55C3"/>
    <w:rsid w:val="0021125F"/>
    <w:rsid w:val="002118CE"/>
    <w:rsid w:val="002156C4"/>
    <w:rsid w:val="00215E42"/>
    <w:rsid w:val="00221007"/>
    <w:rsid w:val="00235CB9"/>
    <w:rsid w:val="002422AA"/>
    <w:rsid w:val="00243048"/>
    <w:rsid w:val="002450C2"/>
    <w:rsid w:val="0025079D"/>
    <w:rsid w:val="00260BAB"/>
    <w:rsid w:val="00266EF3"/>
    <w:rsid w:val="0026748D"/>
    <w:rsid w:val="002817CA"/>
    <w:rsid w:val="002824AC"/>
    <w:rsid w:val="002954D3"/>
    <w:rsid w:val="002A72CF"/>
    <w:rsid w:val="002B0DF7"/>
    <w:rsid w:val="002B7BF6"/>
    <w:rsid w:val="002C015F"/>
    <w:rsid w:val="002C1700"/>
    <w:rsid w:val="002C5E54"/>
    <w:rsid w:val="002D4699"/>
    <w:rsid w:val="002E12C5"/>
    <w:rsid w:val="002E29E3"/>
    <w:rsid w:val="002E50F6"/>
    <w:rsid w:val="00301D11"/>
    <w:rsid w:val="003044EC"/>
    <w:rsid w:val="003073EA"/>
    <w:rsid w:val="0031699D"/>
    <w:rsid w:val="00317192"/>
    <w:rsid w:val="00322823"/>
    <w:rsid w:val="00352A52"/>
    <w:rsid w:val="00357795"/>
    <w:rsid w:val="00357C1A"/>
    <w:rsid w:val="00360944"/>
    <w:rsid w:val="00366022"/>
    <w:rsid w:val="00370A06"/>
    <w:rsid w:val="00373792"/>
    <w:rsid w:val="0038288D"/>
    <w:rsid w:val="00383F39"/>
    <w:rsid w:val="003957A4"/>
    <w:rsid w:val="00395DC9"/>
    <w:rsid w:val="003A0F9E"/>
    <w:rsid w:val="003A2EEC"/>
    <w:rsid w:val="003A4CBF"/>
    <w:rsid w:val="003A644C"/>
    <w:rsid w:val="003E33D4"/>
    <w:rsid w:val="003E7403"/>
    <w:rsid w:val="003E7E77"/>
    <w:rsid w:val="003F3B67"/>
    <w:rsid w:val="0040397C"/>
    <w:rsid w:val="00407DC3"/>
    <w:rsid w:val="00412F22"/>
    <w:rsid w:val="00413ECA"/>
    <w:rsid w:val="00414A85"/>
    <w:rsid w:val="00416432"/>
    <w:rsid w:val="00417EFA"/>
    <w:rsid w:val="004209EA"/>
    <w:rsid w:val="00422981"/>
    <w:rsid w:val="00427A8A"/>
    <w:rsid w:val="00427F1F"/>
    <w:rsid w:val="004346FB"/>
    <w:rsid w:val="004363BC"/>
    <w:rsid w:val="00442263"/>
    <w:rsid w:val="00446B05"/>
    <w:rsid w:val="00452857"/>
    <w:rsid w:val="00456929"/>
    <w:rsid w:val="004612B3"/>
    <w:rsid w:val="00465E74"/>
    <w:rsid w:val="004665E5"/>
    <w:rsid w:val="00475B0D"/>
    <w:rsid w:val="00476ABD"/>
    <w:rsid w:val="00482C5F"/>
    <w:rsid w:val="0049313D"/>
    <w:rsid w:val="004B0C56"/>
    <w:rsid w:val="004C230F"/>
    <w:rsid w:val="004C2759"/>
    <w:rsid w:val="004D0A6B"/>
    <w:rsid w:val="004E0B71"/>
    <w:rsid w:val="004E1628"/>
    <w:rsid w:val="004E20DF"/>
    <w:rsid w:val="004F3E35"/>
    <w:rsid w:val="0050319F"/>
    <w:rsid w:val="00507343"/>
    <w:rsid w:val="00510E1A"/>
    <w:rsid w:val="0051281B"/>
    <w:rsid w:val="00530F24"/>
    <w:rsid w:val="00536407"/>
    <w:rsid w:val="00536D95"/>
    <w:rsid w:val="00544D36"/>
    <w:rsid w:val="00545DF7"/>
    <w:rsid w:val="0055053D"/>
    <w:rsid w:val="00552E85"/>
    <w:rsid w:val="005530CC"/>
    <w:rsid w:val="00553E90"/>
    <w:rsid w:val="0056264F"/>
    <w:rsid w:val="00597A49"/>
    <w:rsid w:val="005A2C73"/>
    <w:rsid w:val="005A37C0"/>
    <w:rsid w:val="005A4184"/>
    <w:rsid w:val="005B1D6B"/>
    <w:rsid w:val="005B6DF9"/>
    <w:rsid w:val="005D7999"/>
    <w:rsid w:val="005E4D85"/>
    <w:rsid w:val="005E69E3"/>
    <w:rsid w:val="005F07EF"/>
    <w:rsid w:val="005F67F5"/>
    <w:rsid w:val="005F6E10"/>
    <w:rsid w:val="005F7ACC"/>
    <w:rsid w:val="00606578"/>
    <w:rsid w:val="0061150D"/>
    <w:rsid w:val="006170E1"/>
    <w:rsid w:val="00622329"/>
    <w:rsid w:val="006346B4"/>
    <w:rsid w:val="0063780B"/>
    <w:rsid w:val="00640BE1"/>
    <w:rsid w:val="00640D1E"/>
    <w:rsid w:val="006422C0"/>
    <w:rsid w:val="00642C0C"/>
    <w:rsid w:val="0064408F"/>
    <w:rsid w:val="0065026E"/>
    <w:rsid w:val="00660E8C"/>
    <w:rsid w:val="0066412B"/>
    <w:rsid w:val="00665E55"/>
    <w:rsid w:val="00672C4F"/>
    <w:rsid w:val="00673635"/>
    <w:rsid w:val="00675E0F"/>
    <w:rsid w:val="006771B0"/>
    <w:rsid w:val="006853F4"/>
    <w:rsid w:val="006A3963"/>
    <w:rsid w:val="006B0FAE"/>
    <w:rsid w:val="006B2563"/>
    <w:rsid w:val="006B4DB6"/>
    <w:rsid w:val="006B7628"/>
    <w:rsid w:val="006D2092"/>
    <w:rsid w:val="006D47A0"/>
    <w:rsid w:val="006E4278"/>
    <w:rsid w:val="006E5940"/>
    <w:rsid w:val="006F2F7B"/>
    <w:rsid w:val="00715C5E"/>
    <w:rsid w:val="00725F81"/>
    <w:rsid w:val="00744A35"/>
    <w:rsid w:val="007619C7"/>
    <w:rsid w:val="00764F3F"/>
    <w:rsid w:val="00773733"/>
    <w:rsid w:val="00774940"/>
    <w:rsid w:val="007816FB"/>
    <w:rsid w:val="00785F60"/>
    <w:rsid w:val="00786458"/>
    <w:rsid w:val="00790C13"/>
    <w:rsid w:val="00796EFE"/>
    <w:rsid w:val="007B067C"/>
    <w:rsid w:val="007B3ACF"/>
    <w:rsid w:val="007B3C51"/>
    <w:rsid w:val="007B7D6F"/>
    <w:rsid w:val="007C1B20"/>
    <w:rsid w:val="007C2103"/>
    <w:rsid w:val="007C7018"/>
    <w:rsid w:val="007D246A"/>
    <w:rsid w:val="007D2520"/>
    <w:rsid w:val="007D6F3A"/>
    <w:rsid w:val="007E2475"/>
    <w:rsid w:val="007E2516"/>
    <w:rsid w:val="007E495D"/>
    <w:rsid w:val="007E61B4"/>
    <w:rsid w:val="007F22BC"/>
    <w:rsid w:val="008011D6"/>
    <w:rsid w:val="0080158A"/>
    <w:rsid w:val="00802577"/>
    <w:rsid w:val="00805AB8"/>
    <w:rsid w:val="008061FC"/>
    <w:rsid w:val="008170CC"/>
    <w:rsid w:val="00832B87"/>
    <w:rsid w:val="008365DA"/>
    <w:rsid w:val="008442E3"/>
    <w:rsid w:val="00860E7D"/>
    <w:rsid w:val="00861B62"/>
    <w:rsid w:val="00866E39"/>
    <w:rsid w:val="00872543"/>
    <w:rsid w:val="008C51F7"/>
    <w:rsid w:val="008C648F"/>
    <w:rsid w:val="008E0090"/>
    <w:rsid w:val="008E01AD"/>
    <w:rsid w:val="008E40B4"/>
    <w:rsid w:val="00907DA6"/>
    <w:rsid w:val="009109C1"/>
    <w:rsid w:val="00910DFF"/>
    <w:rsid w:val="00917F02"/>
    <w:rsid w:val="00930697"/>
    <w:rsid w:val="0093113C"/>
    <w:rsid w:val="009342FD"/>
    <w:rsid w:val="00937F1E"/>
    <w:rsid w:val="00940378"/>
    <w:rsid w:val="00945AC7"/>
    <w:rsid w:val="00951A79"/>
    <w:rsid w:val="00961CC4"/>
    <w:rsid w:val="009621B8"/>
    <w:rsid w:val="009625DA"/>
    <w:rsid w:val="009668FE"/>
    <w:rsid w:val="00981425"/>
    <w:rsid w:val="00991681"/>
    <w:rsid w:val="009927CF"/>
    <w:rsid w:val="009A43FD"/>
    <w:rsid w:val="009A5C91"/>
    <w:rsid w:val="009C2FD6"/>
    <w:rsid w:val="009D1649"/>
    <w:rsid w:val="009D736A"/>
    <w:rsid w:val="009E0A77"/>
    <w:rsid w:val="009E32F3"/>
    <w:rsid w:val="009E5102"/>
    <w:rsid w:val="009E57C8"/>
    <w:rsid w:val="009E6F12"/>
    <w:rsid w:val="009F52FC"/>
    <w:rsid w:val="00A00134"/>
    <w:rsid w:val="00A04BB5"/>
    <w:rsid w:val="00A0547D"/>
    <w:rsid w:val="00A11D1D"/>
    <w:rsid w:val="00A277E3"/>
    <w:rsid w:val="00A27DE2"/>
    <w:rsid w:val="00A459ED"/>
    <w:rsid w:val="00A46E36"/>
    <w:rsid w:val="00A471F9"/>
    <w:rsid w:val="00A6004C"/>
    <w:rsid w:val="00A60B0C"/>
    <w:rsid w:val="00A63674"/>
    <w:rsid w:val="00A6783F"/>
    <w:rsid w:val="00A715B3"/>
    <w:rsid w:val="00A81151"/>
    <w:rsid w:val="00AA46B1"/>
    <w:rsid w:val="00AA5CB8"/>
    <w:rsid w:val="00AA6E42"/>
    <w:rsid w:val="00AB0DCE"/>
    <w:rsid w:val="00AB4D2C"/>
    <w:rsid w:val="00AC432F"/>
    <w:rsid w:val="00AC56CA"/>
    <w:rsid w:val="00AD15B5"/>
    <w:rsid w:val="00AD5E66"/>
    <w:rsid w:val="00AD7D7E"/>
    <w:rsid w:val="00AE060F"/>
    <w:rsid w:val="00AE5640"/>
    <w:rsid w:val="00AF2D26"/>
    <w:rsid w:val="00AF548C"/>
    <w:rsid w:val="00B06C19"/>
    <w:rsid w:val="00B21359"/>
    <w:rsid w:val="00B31567"/>
    <w:rsid w:val="00B47658"/>
    <w:rsid w:val="00B50787"/>
    <w:rsid w:val="00B50D18"/>
    <w:rsid w:val="00B54E38"/>
    <w:rsid w:val="00B60DC0"/>
    <w:rsid w:val="00B6472C"/>
    <w:rsid w:val="00B736C9"/>
    <w:rsid w:val="00B8285C"/>
    <w:rsid w:val="00B90AF5"/>
    <w:rsid w:val="00BB3DC3"/>
    <w:rsid w:val="00BC0670"/>
    <w:rsid w:val="00BC5F64"/>
    <w:rsid w:val="00BD0BB4"/>
    <w:rsid w:val="00BD5ECC"/>
    <w:rsid w:val="00BE06FF"/>
    <w:rsid w:val="00BE4A8A"/>
    <w:rsid w:val="00BF2EEA"/>
    <w:rsid w:val="00C101AD"/>
    <w:rsid w:val="00C11A84"/>
    <w:rsid w:val="00C12BD8"/>
    <w:rsid w:val="00C12CE4"/>
    <w:rsid w:val="00C17ACC"/>
    <w:rsid w:val="00C239A6"/>
    <w:rsid w:val="00C24C0D"/>
    <w:rsid w:val="00C265EC"/>
    <w:rsid w:val="00C5063D"/>
    <w:rsid w:val="00C5237F"/>
    <w:rsid w:val="00C547C3"/>
    <w:rsid w:val="00C70618"/>
    <w:rsid w:val="00C71461"/>
    <w:rsid w:val="00C76E73"/>
    <w:rsid w:val="00C84B6E"/>
    <w:rsid w:val="00C876F3"/>
    <w:rsid w:val="00C9352C"/>
    <w:rsid w:val="00C942FC"/>
    <w:rsid w:val="00C95B44"/>
    <w:rsid w:val="00CA21CC"/>
    <w:rsid w:val="00CA41D5"/>
    <w:rsid w:val="00CB194F"/>
    <w:rsid w:val="00CC10C8"/>
    <w:rsid w:val="00CC2FC3"/>
    <w:rsid w:val="00CD227C"/>
    <w:rsid w:val="00CE0407"/>
    <w:rsid w:val="00CE0DBE"/>
    <w:rsid w:val="00CF3A62"/>
    <w:rsid w:val="00D012BC"/>
    <w:rsid w:val="00D12203"/>
    <w:rsid w:val="00D202EB"/>
    <w:rsid w:val="00D20C5E"/>
    <w:rsid w:val="00D2358D"/>
    <w:rsid w:val="00D30EC3"/>
    <w:rsid w:val="00D3569D"/>
    <w:rsid w:val="00D3589E"/>
    <w:rsid w:val="00D71CA1"/>
    <w:rsid w:val="00D86B06"/>
    <w:rsid w:val="00D955CA"/>
    <w:rsid w:val="00DB4051"/>
    <w:rsid w:val="00DB41E8"/>
    <w:rsid w:val="00DC0311"/>
    <w:rsid w:val="00DC4B1E"/>
    <w:rsid w:val="00DD298B"/>
    <w:rsid w:val="00DD6F0A"/>
    <w:rsid w:val="00DD7DEF"/>
    <w:rsid w:val="00DE0478"/>
    <w:rsid w:val="00DE59C1"/>
    <w:rsid w:val="00DE6E9F"/>
    <w:rsid w:val="00DF3607"/>
    <w:rsid w:val="00E10667"/>
    <w:rsid w:val="00E37672"/>
    <w:rsid w:val="00E411DC"/>
    <w:rsid w:val="00E42176"/>
    <w:rsid w:val="00E6463C"/>
    <w:rsid w:val="00E753E5"/>
    <w:rsid w:val="00E77F55"/>
    <w:rsid w:val="00E802F2"/>
    <w:rsid w:val="00E85F8D"/>
    <w:rsid w:val="00E90AE9"/>
    <w:rsid w:val="00E95974"/>
    <w:rsid w:val="00E96482"/>
    <w:rsid w:val="00EA0035"/>
    <w:rsid w:val="00EA4AEC"/>
    <w:rsid w:val="00EB0117"/>
    <w:rsid w:val="00EB3E8E"/>
    <w:rsid w:val="00ED1E8C"/>
    <w:rsid w:val="00ED2EC6"/>
    <w:rsid w:val="00ED316C"/>
    <w:rsid w:val="00ED3A54"/>
    <w:rsid w:val="00EE4F95"/>
    <w:rsid w:val="00EE5BD4"/>
    <w:rsid w:val="00EF1947"/>
    <w:rsid w:val="00F02045"/>
    <w:rsid w:val="00F128EC"/>
    <w:rsid w:val="00F17232"/>
    <w:rsid w:val="00F22915"/>
    <w:rsid w:val="00F2698A"/>
    <w:rsid w:val="00F426DB"/>
    <w:rsid w:val="00F4521B"/>
    <w:rsid w:val="00F4563F"/>
    <w:rsid w:val="00F533BB"/>
    <w:rsid w:val="00F53FBC"/>
    <w:rsid w:val="00F60C9F"/>
    <w:rsid w:val="00F71C00"/>
    <w:rsid w:val="00F85653"/>
    <w:rsid w:val="00F868FC"/>
    <w:rsid w:val="00F87C0E"/>
    <w:rsid w:val="00F92EAD"/>
    <w:rsid w:val="00FA05B0"/>
    <w:rsid w:val="00FA3848"/>
    <w:rsid w:val="00FB27FE"/>
    <w:rsid w:val="00FC582B"/>
    <w:rsid w:val="00FD21B2"/>
    <w:rsid w:val="00FD289B"/>
    <w:rsid w:val="00FD65C6"/>
    <w:rsid w:val="00FF1DB6"/>
    <w:rsid w:val="00FF3B91"/>
    <w:rsid w:val="00FF5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60AC0F"/>
  <w14:defaultImageDpi w14:val="0"/>
  <w15:docId w15:val="{F347C0AA-51E6-4041-9399-6506233BB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2915"/>
    <w:rPr>
      <w:rFonts w:ascii="Times New Roman" w:hAnsi="Times New Roman" w:cs="Times New Roman"/>
    </w:rPr>
  </w:style>
  <w:style w:type="paragraph" w:styleId="1">
    <w:name w:val="heading 1"/>
    <w:aliases w:val="Heading 1 Char"/>
    <w:basedOn w:val="a"/>
    <w:next w:val="a"/>
    <w:link w:val="10"/>
    <w:uiPriority w:val="99"/>
    <w:qFormat/>
    <w:rsid w:val="009621B8"/>
    <w:pPr>
      <w:keepNext/>
      <w:jc w:val="center"/>
      <w:outlineLvl w:val="0"/>
    </w:pPr>
    <w:rPr>
      <w:b/>
      <w:bCs/>
      <w:sz w:val="36"/>
      <w:szCs w:val="36"/>
    </w:rPr>
  </w:style>
  <w:style w:type="paragraph" w:styleId="2">
    <w:name w:val="heading 2"/>
    <w:aliases w:val="Heading 2 Char"/>
    <w:basedOn w:val="a"/>
    <w:next w:val="a"/>
    <w:link w:val="20"/>
    <w:uiPriority w:val="99"/>
    <w:qFormat/>
    <w:rsid w:val="009621B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aliases w:val="Heading 3 Char"/>
    <w:basedOn w:val="a"/>
    <w:next w:val="a"/>
    <w:link w:val="30"/>
    <w:uiPriority w:val="99"/>
    <w:qFormat/>
    <w:rsid w:val="009621B8"/>
    <w:pPr>
      <w:keepNext/>
      <w:jc w:val="center"/>
      <w:outlineLvl w:val="2"/>
    </w:pPr>
    <w:rPr>
      <w:b/>
      <w:bCs/>
      <w:sz w:val="44"/>
      <w:szCs w:val="44"/>
    </w:rPr>
  </w:style>
  <w:style w:type="paragraph" w:styleId="5">
    <w:name w:val="heading 5"/>
    <w:aliases w:val="Heading 5 Char"/>
    <w:basedOn w:val="a"/>
    <w:next w:val="a"/>
    <w:link w:val="50"/>
    <w:uiPriority w:val="99"/>
    <w:qFormat/>
    <w:rsid w:val="009621B8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ing 1 Char Знак"/>
    <w:basedOn w:val="a0"/>
    <w:link w:val="1"/>
    <w:uiPriority w:val="99"/>
    <w:locked/>
    <w:rsid w:val="009621B8"/>
    <w:rPr>
      <w:rFonts w:ascii="Times New Roman" w:hAnsi="Times New Roman" w:cs="Times New Roman"/>
      <w:b/>
      <w:sz w:val="36"/>
      <w:lang w:val="x-none" w:eastAsia="ru-RU"/>
    </w:rPr>
  </w:style>
  <w:style w:type="character" w:customStyle="1" w:styleId="20">
    <w:name w:val="Заголовок 2 Знак"/>
    <w:aliases w:val="Heading 2 Char Знак"/>
    <w:basedOn w:val="a0"/>
    <w:link w:val="2"/>
    <w:uiPriority w:val="99"/>
    <w:locked/>
    <w:rsid w:val="009621B8"/>
    <w:rPr>
      <w:rFonts w:ascii="Arial" w:hAnsi="Arial" w:cs="Times New Roman"/>
      <w:b/>
      <w:i/>
      <w:sz w:val="28"/>
      <w:lang w:val="x-none" w:eastAsia="ru-RU"/>
    </w:rPr>
  </w:style>
  <w:style w:type="character" w:customStyle="1" w:styleId="30">
    <w:name w:val="Заголовок 3 Знак"/>
    <w:aliases w:val="Heading 3 Char Знак"/>
    <w:basedOn w:val="a0"/>
    <w:link w:val="3"/>
    <w:uiPriority w:val="99"/>
    <w:locked/>
    <w:rsid w:val="009621B8"/>
    <w:rPr>
      <w:rFonts w:ascii="Times New Roman" w:hAnsi="Times New Roman" w:cs="Times New Roman"/>
      <w:b/>
      <w:sz w:val="44"/>
      <w:lang w:val="x-none" w:eastAsia="ru-RU"/>
    </w:rPr>
  </w:style>
  <w:style w:type="character" w:customStyle="1" w:styleId="50">
    <w:name w:val="Заголовок 5 Знак"/>
    <w:aliases w:val="Heading 5 Char Знак"/>
    <w:basedOn w:val="a0"/>
    <w:link w:val="5"/>
    <w:uiPriority w:val="99"/>
    <w:locked/>
    <w:rsid w:val="009621B8"/>
    <w:rPr>
      <w:rFonts w:ascii="Times New Roman" w:hAnsi="Times New Roman" w:cs="Times New Roman"/>
      <w:b/>
      <w:i/>
      <w:sz w:val="26"/>
      <w:lang w:val="x-none" w:eastAsia="ru-RU"/>
    </w:rPr>
  </w:style>
  <w:style w:type="paragraph" w:customStyle="1" w:styleId="51">
    <w:name w:val="çàãîëîâîê 5"/>
    <w:basedOn w:val="a"/>
    <w:next w:val="a"/>
    <w:uiPriority w:val="99"/>
    <w:rsid w:val="00F22915"/>
    <w:pPr>
      <w:keepNext/>
      <w:spacing w:before="120"/>
    </w:pPr>
    <w:rPr>
      <w:sz w:val="28"/>
    </w:rPr>
  </w:style>
  <w:style w:type="paragraph" w:customStyle="1" w:styleId="ConsNormal">
    <w:name w:val="ConsNormal"/>
    <w:rsid w:val="00F22915"/>
    <w:pPr>
      <w:widowControl w:val="0"/>
      <w:ind w:firstLine="720"/>
    </w:pPr>
    <w:rPr>
      <w:rFonts w:ascii="Arial" w:hAnsi="Arial" w:cs="Arial"/>
    </w:rPr>
  </w:style>
  <w:style w:type="paragraph" w:styleId="a3">
    <w:name w:val="header"/>
    <w:aliases w:val="Знак2,Знак2 Знак Знак"/>
    <w:basedOn w:val="a"/>
    <w:link w:val="a4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Знак2 Знак,Знак2 Знак Знак Знак"/>
    <w:basedOn w:val="a0"/>
    <w:link w:val="a3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paragraph" w:styleId="a5">
    <w:name w:val="footer"/>
    <w:aliases w:val="Знак1 Знак Знак,Знак1 Знак,Знак1"/>
    <w:basedOn w:val="a"/>
    <w:link w:val="a6"/>
    <w:uiPriority w:val="99"/>
    <w:unhideWhenUsed/>
    <w:rsid w:val="009916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aliases w:val="Знак1 Знак Знак Знак,Знак1 Знак Знак1,Знак1 Знак1"/>
    <w:basedOn w:val="a0"/>
    <w:link w:val="a5"/>
    <w:uiPriority w:val="99"/>
    <w:locked/>
    <w:rsid w:val="00991681"/>
    <w:rPr>
      <w:rFonts w:ascii="Times New Roman" w:hAnsi="Times New Roman" w:cs="Times New Roman"/>
      <w:sz w:val="20"/>
      <w:lang w:val="x-none" w:eastAsia="ru-RU"/>
    </w:rPr>
  </w:style>
  <w:style w:type="character" w:styleId="a7">
    <w:name w:val="page number"/>
    <w:basedOn w:val="a0"/>
    <w:uiPriority w:val="99"/>
    <w:rsid w:val="00357C1A"/>
    <w:rPr>
      <w:rFonts w:cs="Times New Roman"/>
    </w:rPr>
  </w:style>
  <w:style w:type="character" w:styleId="a8">
    <w:name w:val="Hyperlink"/>
    <w:basedOn w:val="a0"/>
    <w:uiPriority w:val="99"/>
    <w:unhideWhenUsed/>
    <w:rsid w:val="00357C1A"/>
    <w:rPr>
      <w:rFonts w:cs="Times New Roman"/>
      <w:color w:val="0000FF"/>
      <w:u w:val="single"/>
    </w:rPr>
  </w:style>
  <w:style w:type="character" w:styleId="a9">
    <w:name w:val="FollowedHyperlink"/>
    <w:basedOn w:val="a0"/>
    <w:uiPriority w:val="99"/>
    <w:unhideWhenUsed/>
    <w:rsid w:val="00357C1A"/>
    <w:rPr>
      <w:rFonts w:cs="Times New Roman"/>
      <w:color w:val="800080"/>
      <w:u w:val="single"/>
    </w:rPr>
  </w:style>
  <w:style w:type="paragraph" w:customStyle="1" w:styleId="xl66">
    <w:name w:val="xl66"/>
    <w:basedOn w:val="a"/>
    <w:rsid w:val="00357C1A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"/>
    <w:rsid w:val="00357C1A"/>
    <w:pP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357C1A"/>
    <w:pPr>
      <w:spacing w:before="100" w:beforeAutospacing="1" w:after="100" w:afterAutospacing="1"/>
    </w:pPr>
    <w:rPr>
      <w:sz w:val="24"/>
      <w:szCs w:val="24"/>
      <w:u w:val="single"/>
    </w:rPr>
  </w:style>
  <w:style w:type="paragraph" w:customStyle="1" w:styleId="xl69">
    <w:name w:val="xl6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71">
    <w:name w:val="xl7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72">
    <w:name w:val="xl7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73">
    <w:name w:val="xl7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74">
    <w:name w:val="xl7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75">
    <w:name w:val="xl7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6">
    <w:name w:val="xl7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77">
    <w:name w:val="xl7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78">
    <w:name w:val="xl7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79">
    <w:name w:val="xl7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0">
    <w:name w:val="xl8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1">
    <w:name w:val="xl8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82">
    <w:name w:val="xl8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83">
    <w:name w:val="xl83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i/>
      <w:iCs/>
      <w:color w:val="000000"/>
      <w:sz w:val="22"/>
      <w:szCs w:val="22"/>
    </w:rPr>
  </w:style>
  <w:style w:type="paragraph" w:customStyle="1" w:styleId="xl84">
    <w:name w:val="xl84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5">
    <w:name w:val="xl85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  <w:sz w:val="22"/>
      <w:szCs w:val="22"/>
    </w:rPr>
  </w:style>
  <w:style w:type="paragraph" w:customStyle="1" w:styleId="xl87">
    <w:name w:val="xl87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22"/>
      <w:szCs w:val="22"/>
    </w:rPr>
  </w:style>
  <w:style w:type="paragraph" w:customStyle="1" w:styleId="xl88">
    <w:name w:val="xl88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89">
    <w:name w:val="xl89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0">
    <w:name w:val="xl90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1">
    <w:name w:val="xl91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2">
    <w:name w:val="xl92"/>
    <w:basedOn w:val="a"/>
    <w:rsid w:val="00357C1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65">
    <w:name w:val="xl65"/>
    <w:basedOn w:val="a"/>
    <w:rsid w:val="00640BE1"/>
    <w:pP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93">
    <w:name w:val="xl93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640B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xl95">
    <w:name w:val="xl95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6B0FA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auto"/>
      <w:spacing w:before="100" w:beforeAutospacing="1" w:after="100" w:afterAutospacing="1"/>
      <w:textAlignment w:val="top"/>
    </w:pPr>
    <w:rPr>
      <w:i/>
      <w:iCs/>
      <w:color w:val="000000"/>
      <w:sz w:val="24"/>
      <w:szCs w:val="24"/>
    </w:rPr>
  </w:style>
  <w:style w:type="paragraph" w:customStyle="1" w:styleId="ConsPlusCell">
    <w:name w:val="ConsPlusCell"/>
    <w:rsid w:val="007B3ACF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427A8A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  <w:lang w:eastAsia="en-US"/>
    </w:rPr>
  </w:style>
  <w:style w:type="paragraph" w:styleId="aa">
    <w:name w:val="Balloon Text"/>
    <w:aliases w:val="Balloon Text Char"/>
    <w:basedOn w:val="a"/>
    <w:link w:val="ab"/>
    <w:uiPriority w:val="99"/>
    <w:unhideWhenUsed/>
    <w:rsid w:val="00BC5F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aliases w:val="Balloon Text Char Знак"/>
    <w:basedOn w:val="a0"/>
    <w:link w:val="aa"/>
    <w:uiPriority w:val="99"/>
    <w:locked/>
    <w:rsid w:val="00BC5F64"/>
    <w:rPr>
      <w:rFonts w:ascii="Tahoma" w:hAnsi="Tahoma" w:cs="Times New Roman"/>
      <w:sz w:val="16"/>
      <w:lang w:val="x-none" w:eastAsia="ru-RU"/>
    </w:rPr>
  </w:style>
  <w:style w:type="paragraph" w:styleId="HTML">
    <w:name w:val="HTML Preformatted"/>
    <w:aliases w:val="Знак,Стандартный HTML Знак Знак,Знак Знак Знак2 Знак,Стандартный HTML Знак1,Знак Знак Знак Знак"/>
    <w:basedOn w:val="a"/>
    <w:link w:val="HTML0"/>
    <w:uiPriority w:val="99"/>
    <w:rsid w:val="00962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4"/>
      <w:szCs w:val="24"/>
    </w:rPr>
  </w:style>
  <w:style w:type="character" w:customStyle="1" w:styleId="HTML0">
    <w:name w:val="Стандартный HTML Знак"/>
    <w:aliases w:val="Знак Знак,Стандартный HTML Знак Знак Знак,Знак Знак Знак2 Знак Знак,Стандартный HTML Знак1 Знак,Знак Знак Знак Знак Знак"/>
    <w:basedOn w:val="a0"/>
    <w:link w:val="HTML"/>
    <w:uiPriority w:val="99"/>
    <w:locked/>
    <w:rsid w:val="009621B8"/>
    <w:rPr>
      <w:rFonts w:ascii="Courier New" w:hAnsi="Courier New" w:cs="Times New Roman"/>
      <w:sz w:val="24"/>
      <w:lang w:val="x-none" w:eastAsia="ru-RU"/>
    </w:rPr>
  </w:style>
  <w:style w:type="paragraph" w:styleId="ac">
    <w:name w:val="Title"/>
    <w:aliases w:val="Название Знак Знак,Название Знак1"/>
    <w:basedOn w:val="a"/>
    <w:link w:val="ad"/>
    <w:uiPriority w:val="10"/>
    <w:rsid w:val="009621B8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character" w:customStyle="1" w:styleId="ad">
    <w:name w:val="Заголовок Знак"/>
    <w:aliases w:val="Название Знак Знак Знак,Название Знак1 Знак"/>
    <w:basedOn w:val="a0"/>
    <w:link w:val="ac"/>
    <w:uiPriority w:val="10"/>
    <w:locked/>
    <w:rsid w:val="009621B8"/>
    <w:rPr>
      <w:rFonts w:ascii="Times New Roman" w:hAnsi="Times New Roman" w:cs="Times New Roman"/>
      <w:sz w:val="28"/>
      <w:lang w:val="x-none" w:eastAsia="ru-RU"/>
    </w:rPr>
  </w:style>
  <w:style w:type="paragraph" w:styleId="ae">
    <w:name w:val="Body Text"/>
    <w:aliases w:val="Основной текст Знак Знак,Основной текст Знак1 Знак,Основной текст Знак Знак Знак Знак,Основной текст Знак Знак Знак,Body Text Char"/>
    <w:basedOn w:val="a"/>
    <w:link w:val="af"/>
    <w:uiPriority w:val="99"/>
    <w:rsid w:val="009621B8"/>
    <w:pPr>
      <w:spacing w:after="120"/>
    </w:pPr>
  </w:style>
  <w:style w:type="character" w:customStyle="1" w:styleId="af">
    <w:name w:val="Основной текст Знак"/>
    <w:aliases w:val="Основной текст Знак Знак Знак1,Основной текст Знак1 Знак Знак,Основной текст Знак Знак Знак Знак Знак,Основной текст Знак Знак Знак Знак1,Body Text Char Знак"/>
    <w:basedOn w:val="a0"/>
    <w:link w:val="ae"/>
    <w:uiPriority w:val="99"/>
    <w:locked/>
    <w:rsid w:val="009621B8"/>
    <w:rPr>
      <w:rFonts w:ascii="Times New Roman" w:hAnsi="Times New Roman" w:cs="Times New Roman"/>
      <w:sz w:val="20"/>
      <w:lang w:val="x-none" w:eastAsia="ru-RU"/>
    </w:rPr>
  </w:style>
  <w:style w:type="paragraph" w:styleId="af0">
    <w:name w:val="Subtitle"/>
    <w:basedOn w:val="a"/>
    <w:link w:val="af1"/>
    <w:uiPriority w:val="99"/>
    <w:qFormat/>
    <w:rsid w:val="009621B8"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1">
    <w:name w:val="Подзаголовок Знак"/>
    <w:basedOn w:val="a0"/>
    <w:link w:val="af0"/>
    <w:uiPriority w:val="99"/>
    <w:locked/>
    <w:rsid w:val="009621B8"/>
    <w:rPr>
      <w:rFonts w:ascii="Arial" w:hAnsi="Arial" w:cs="Times New Roman"/>
      <w:sz w:val="24"/>
      <w:lang w:val="x-none" w:eastAsia="ru-RU"/>
    </w:rPr>
  </w:style>
  <w:style w:type="table" w:styleId="af2">
    <w:name w:val="Table Grid"/>
    <w:basedOn w:val="a1"/>
    <w:uiPriority w:val="99"/>
    <w:rsid w:val="009621B8"/>
    <w:rPr>
      <w:rFonts w:ascii="Times New Roman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TML2">
    <w:name w:val="Стандартный HTML Знак2"/>
    <w:aliases w:val="Знак Знак1,Знак Знак Знак,Стандартный HTML Знак Знак Знак1,Стандартный HTML Знак Знак1,Знак Знак Знак2 Знак Знак1,Стандартный HTML Знак1 Знак1,Знак Знак Знак Знак Знак1"/>
    <w:uiPriority w:val="99"/>
    <w:rsid w:val="009621B8"/>
    <w:rPr>
      <w:rFonts w:ascii="Courier New" w:hAnsi="Courier New"/>
      <w:sz w:val="24"/>
      <w:lang w:val="ru-RU" w:eastAsia="ru-RU"/>
    </w:rPr>
  </w:style>
  <w:style w:type="paragraph" w:customStyle="1" w:styleId="af3">
    <w:name w:val="Îáû÷íûé"/>
    <w:uiPriority w:val="99"/>
    <w:rsid w:val="009621B8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9621B8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4">
    <w:name w:val="No Spacing"/>
    <w:uiPriority w:val="99"/>
    <w:qFormat/>
    <w:rsid w:val="009621B8"/>
    <w:rPr>
      <w:sz w:val="22"/>
      <w:szCs w:val="22"/>
    </w:rPr>
  </w:style>
  <w:style w:type="paragraph" w:customStyle="1" w:styleId="8">
    <w:name w:val="çàãîëîâîê 8"/>
    <w:basedOn w:val="a"/>
    <w:next w:val="a"/>
    <w:uiPriority w:val="99"/>
    <w:rsid w:val="009621B8"/>
    <w:pPr>
      <w:keepNext/>
      <w:spacing w:before="120" w:line="360" w:lineRule="auto"/>
      <w:jc w:val="center"/>
    </w:pPr>
    <w:rPr>
      <w:sz w:val="24"/>
      <w:szCs w:val="24"/>
    </w:rPr>
  </w:style>
  <w:style w:type="paragraph" w:customStyle="1" w:styleId="ConsNonformat">
    <w:name w:val="ConsNonformat"/>
    <w:uiPriority w:val="99"/>
    <w:rsid w:val="009621B8"/>
    <w:rPr>
      <w:rFonts w:ascii="Courier New" w:hAnsi="Courier New" w:cs="Courier New"/>
    </w:rPr>
  </w:style>
  <w:style w:type="character" w:customStyle="1" w:styleId="HeaderChar">
    <w:name w:val="Header Char"/>
    <w:aliases w:val="Знак2 Char"/>
    <w:uiPriority w:val="99"/>
    <w:rsid w:val="009621B8"/>
    <w:rPr>
      <w:rFonts w:ascii="Times New Roman" w:hAnsi="Times New Roman"/>
      <w:sz w:val="20"/>
      <w:lang w:val="x-none" w:eastAsia="ru-RU"/>
    </w:rPr>
  </w:style>
  <w:style w:type="paragraph" w:customStyle="1" w:styleId="ConsTitle">
    <w:name w:val="ConsTitle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ConsCell">
    <w:name w:val="ConsCell"/>
    <w:uiPriority w:val="99"/>
    <w:rsid w:val="009621B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28"/>
      <w:szCs w:val="28"/>
    </w:rPr>
  </w:style>
  <w:style w:type="character" w:customStyle="1" w:styleId="HTMLPreformattedChar">
    <w:name w:val="HTML Preformatted Char"/>
    <w:uiPriority w:val="99"/>
    <w:rsid w:val="009621B8"/>
    <w:rPr>
      <w:rFonts w:ascii="Courier New" w:hAnsi="Courier New"/>
      <w:sz w:val="20"/>
      <w:lang w:val="x-none" w:eastAsia="ru-RU"/>
    </w:rPr>
  </w:style>
  <w:style w:type="character" w:customStyle="1" w:styleId="TitleChar">
    <w:name w:val="Title Char"/>
    <w:uiPriority w:val="99"/>
    <w:rsid w:val="009621B8"/>
    <w:rPr>
      <w:rFonts w:ascii="Times New Roman" w:hAnsi="Times New Roman"/>
      <w:sz w:val="28"/>
      <w:lang w:val="x-none" w:eastAsia="ru-RU"/>
    </w:rPr>
  </w:style>
  <w:style w:type="character" w:customStyle="1" w:styleId="FooterChar">
    <w:name w:val="Footer Char"/>
    <w:aliases w:val="Знак1 Char"/>
    <w:uiPriority w:val="99"/>
    <w:rsid w:val="009621B8"/>
    <w:rPr>
      <w:rFonts w:ascii="Times New Roman" w:hAnsi="Times New Roman"/>
      <w:sz w:val="24"/>
      <w:lang w:val="x-none" w:eastAsia="ru-RU"/>
    </w:rPr>
  </w:style>
  <w:style w:type="paragraph" w:styleId="af5">
    <w:name w:val="List"/>
    <w:basedOn w:val="a"/>
    <w:uiPriority w:val="99"/>
    <w:rsid w:val="009621B8"/>
    <w:pPr>
      <w:ind w:left="283" w:hanging="283"/>
    </w:pPr>
  </w:style>
  <w:style w:type="paragraph" w:styleId="af6">
    <w:name w:val="caption"/>
    <w:basedOn w:val="a"/>
    <w:next w:val="a"/>
    <w:uiPriority w:val="35"/>
    <w:qFormat/>
    <w:rsid w:val="009621B8"/>
    <w:pPr>
      <w:jc w:val="center"/>
    </w:pPr>
    <w:rPr>
      <w:rFonts w:ascii="Arial" w:hAnsi="Arial" w:cs="Arial"/>
      <w:b/>
      <w:bCs/>
      <w:sz w:val="56"/>
      <w:szCs w:val="56"/>
    </w:rPr>
  </w:style>
  <w:style w:type="paragraph" w:customStyle="1" w:styleId="af7">
    <w:name w:val="Знак Знак Знак Знак Знак Знак"/>
    <w:basedOn w:val="a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11">
    <w:name w:val="Название Знак Знак Знак1"/>
    <w:uiPriority w:val="99"/>
    <w:locked/>
    <w:rsid w:val="009621B8"/>
    <w:rPr>
      <w:rFonts w:ascii="Times New Roman" w:hAnsi="Times New Roman"/>
      <w:sz w:val="28"/>
      <w:lang w:val="x-none" w:eastAsia="ru-RU"/>
    </w:rPr>
  </w:style>
  <w:style w:type="paragraph" w:customStyle="1" w:styleId="12">
    <w:name w:val="Знак Знак Знак1"/>
    <w:basedOn w:val="a"/>
    <w:uiPriority w:val="99"/>
    <w:rsid w:val="009621B8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80">
    <w:name w:val="Знак Знак8"/>
    <w:basedOn w:val="a"/>
    <w:uiPriority w:val="99"/>
    <w:rsid w:val="009621B8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Default">
    <w:name w:val="Default"/>
    <w:uiPriority w:val="99"/>
    <w:rsid w:val="009621B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W8Num1z0">
    <w:name w:val="WW8Num1z0"/>
    <w:rsid w:val="009621B8"/>
  </w:style>
  <w:style w:type="character" w:customStyle="1" w:styleId="WW8Num1z1">
    <w:name w:val="WW8Num1z1"/>
    <w:rsid w:val="009621B8"/>
  </w:style>
  <w:style w:type="character" w:customStyle="1" w:styleId="WW8Num2z0">
    <w:name w:val="WW8Num2z0"/>
    <w:rsid w:val="009621B8"/>
  </w:style>
  <w:style w:type="character" w:customStyle="1" w:styleId="WW8Num2z1">
    <w:name w:val="WW8Num2z1"/>
    <w:rsid w:val="009621B8"/>
  </w:style>
  <w:style w:type="character" w:customStyle="1" w:styleId="13">
    <w:name w:val="Основной шрифт абзаца1"/>
    <w:rsid w:val="009621B8"/>
  </w:style>
  <w:style w:type="paragraph" w:customStyle="1" w:styleId="14">
    <w:name w:val="Название1"/>
    <w:basedOn w:val="a"/>
    <w:rsid w:val="009621B8"/>
    <w:pPr>
      <w:suppressLineNumbers/>
      <w:suppressAutoHyphens/>
      <w:spacing w:before="120" w:after="120"/>
    </w:pPr>
    <w:rPr>
      <w:rFonts w:cs="Mangal"/>
      <w:i/>
      <w:iCs/>
      <w:sz w:val="24"/>
      <w:szCs w:val="24"/>
      <w:lang w:eastAsia="ar-SA"/>
    </w:rPr>
  </w:style>
  <w:style w:type="paragraph" w:customStyle="1" w:styleId="15">
    <w:name w:val="Указатель1"/>
    <w:basedOn w:val="a"/>
    <w:rsid w:val="009621B8"/>
    <w:pPr>
      <w:suppressLineNumbers/>
      <w:suppressAutoHyphens/>
    </w:pPr>
    <w:rPr>
      <w:rFonts w:cs="Mangal"/>
      <w:lang w:eastAsia="ar-SA"/>
    </w:rPr>
  </w:style>
  <w:style w:type="paragraph" w:customStyle="1" w:styleId="16">
    <w:name w:val="Название объекта1"/>
    <w:basedOn w:val="a"/>
    <w:next w:val="a"/>
    <w:rsid w:val="009621B8"/>
    <w:pPr>
      <w:suppressAutoHyphens/>
      <w:jc w:val="center"/>
    </w:pPr>
    <w:rPr>
      <w:rFonts w:ascii="Arial" w:hAnsi="Arial" w:cs="Arial"/>
      <w:b/>
      <w:bCs/>
      <w:sz w:val="56"/>
      <w:szCs w:val="56"/>
      <w:lang w:eastAsia="ar-SA"/>
    </w:rPr>
  </w:style>
  <w:style w:type="paragraph" w:customStyle="1" w:styleId="af8">
    <w:name w:val="Содержимое таблицы"/>
    <w:basedOn w:val="a"/>
    <w:rsid w:val="009621B8"/>
    <w:pPr>
      <w:suppressLineNumbers/>
      <w:suppressAutoHyphens/>
    </w:pPr>
    <w:rPr>
      <w:lang w:eastAsia="ar-SA"/>
    </w:rPr>
  </w:style>
  <w:style w:type="paragraph" w:customStyle="1" w:styleId="af9">
    <w:name w:val="Заголовок таблицы"/>
    <w:basedOn w:val="af8"/>
    <w:rsid w:val="009621B8"/>
    <w:pPr>
      <w:jc w:val="center"/>
    </w:pPr>
    <w:rPr>
      <w:b/>
      <w:bCs/>
    </w:rPr>
  </w:style>
  <w:style w:type="paragraph" w:customStyle="1" w:styleId="afa">
    <w:name w:val="Содержимое врезки"/>
    <w:basedOn w:val="ae"/>
    <w:rsid w:val="009621B8"/>
    <w:pPr>
      <w:suppressAutoHyphens/>
      <w:spacing w:after="0"/>
      <w:jc w:val="both"/>
    </w:pPr>
    <w:rPr>
      <w:sz w:val="28"/>
      <w:szCs w:val="28"/>
      <w:lang w:eastAsia="ar-SA"/>
    </w:rPr>
  </w:style>
  <w:style w:type="character" w:styleId="afb">
    <w:name w:val="Strong"/>
    <w:basedOn w:val="a0"/>
    <w:uiPriority w:val="22"/>
    <w:qFormat/>
    <w:rsid w:val="009621B8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5501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892396-EA09-4CA4-981F-2A86A5E3E6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Смоленская областная Дума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Ляльченко Лидия Георгиевна</dc:creator>
  <cp:keywords/>
  <dc:description/>
  <cp:lastModifiedBy>Ильина Олеся Михайловна 2</cp:lastModifiedBy>
  <cp:revision>22</cp:revision>
  <cp:lastPrinted>2022-10-10T10:46:00Z</cp:lastPrinted>
  <dcterms:created xsi:type="dcterms:W3CDTF">2022-10-08T13:09:00Z</dcterms:created>
  <dcterms:modified xsi:type="dcterms:W3CDTF">2025-12-02T06:05:00Z</dcterms:modified>
</cp:coreProperties>
</file>